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10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786"/>
        <w:gridCol w:w="3441"/>
        <w:gridCol w:w="1985"/>
        <w:gridCol w:w="1991"/>
        <w:gridCol w:w="2507"/>
      </w:tblGrid>
      <w:tr w:rsidR="00556346" w:rsidRPr="00556346" w:rsidTr="00AB6274">
        <w:trPr>
          <w:trHeight w:val="1550"/>
        </w:trPr>
        <w:tc>
          <w:tcPr>
            <w:tcW w:w="10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346" w:rsidRPr="00556346" w:rsidRDefault="00AB6274" w:rsidP="00C912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inline distT="0" distB="0" distL="0" distR="0" wp14:anchorId="256DFF33" wp14:editId="07E41F46">
                  <wp:extent cx="1063746" cy="904875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erial Sports 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919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346" w:rsidRPr="00556346" w:rsidTr="00D63234">
        <w:trPr>
          <w:trHeight w:val="557"/>
        </w:trPr>
        <w:tc>
          <w:tcPr>
            <w:tcW w:w="10710" w:type="dxa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  <w:t>DOUBLES TECHNICAL BONUS FORM</w:t>
            </w:r>
          </w:p>
        </w:tc>
      </w:tr>
      <w:tr w:rsidR="00556346" w:rsidRPr="00556346" w:rsidTr="00D63234">
        <w:trPr>
          <w:trHeight w:val="258"/>
        </w:trPr>
        <w:tc>
          <w:tcPr>
            <w:tcW w:w="10710" w:type="dxa"/>
            <w:gridSpan w:val="5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Please complete form in order of sequence as in routine. Use additional sheets if necessary. Please use black print.</w:t>
            </w:r>
          </w:p>
        </w:tc>
      </w:tr>
      <w:tr w:rsidR="00556346" w:rsidRPr="00556346" w:rsidTr="00D43580">
        <w:trPr>
          <w:trHeight w:val="358"/>
        </w:trPr>
        <w:tc>
          <w:tcPr>
            <w:tcW w:w="82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56346" w:rsidRPr="00556346" w:rsidRDefault="00556346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Athlete</w:t>
            </w:r>
            <w:r w:rsidR="00D435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6346" w:rsidRPr="00556346" w:rsidRDefault="00C91242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Date: </w:t>
            </w:r>
          </w:p>
        </w:tc>
      </w:tr>
      <w:tr w:rsidR="00556346" w:rsidRPr="00556346" w:rsidTr="00D43580">
        <w:trPr>
          <w:trHeight w:val="358"/>
        </w:trPr>
        <w:tc>
          <w:tcPr>
            <w:tcW w:w="820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56346" w:rsidRPr="00556346" w:rsidRDefault="00556346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Country/Region: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6346" w:rsidRPr="00556346" w:rsidRDefault="00556346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Federation: </w:t>
            </w:r>
          </w:p>
        </w:tc>
      </w:tr>
      <w:tr w:rsidR="00C91242" w:rsidRPr="00556346" w:rsidTr="00D43580">
        <w:trPr>
          <w:trHeight w:val="358"/>
        </w:trPr>
        <w:tc>
          <w:tcPr>
            <w:tcW w:w="4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56346" w:rsidRPr="00556346" w:rsidRDefault="00D43580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Division: </w:t>
            </w:r>
          </w:p>
        </w:tc>
        <w:tc>
          <w:tcPr>
            <w:tcW w:w="3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56346" w:rsidRPr="00556346" w:rsidRDefault="00D43580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Category: 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Judge:</w:t>
            </w:r>
          </w:p>
        </w:tc>
      </w:tr>
      <w:tr w:rsidR="00556346" w:rsidRPr="00556346" w:rsidTr="00D43580">
        <w:trPr>
          <w:trHeight w:val="457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Bonus code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Bonus TV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Score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(judge only)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Notes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(judge only)</w:t>
            </w:r>
          </w:p>
        </w:tc>
      </w:tr>
      <w:tr w:rsidR="00C91242" w:rsidRPr="00556346" w:rsidTr="00D43580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D43580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D43580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D43580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D43580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D43580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D43580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D43580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D43580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D43580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D43580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D43580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D43580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D43580">
        <w:trPr>
          <w:trHeight w:val="358"/>
        </w:trPr>
        <w:tc>
          <w:tcPr>
            <w:tcW w:w="4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BEE7"/>
            <w:vAlign w:val="center"/>
            <w:hideMark/>
          </w:tcPr>
          <w:p w:rsidR="00556346" w:rsidRPr="00556346" w:rsidRDefault="00556346" w:rsidP="008D3A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Sing</w:t>
            </w:r>
            <w:r w:rsidR="008D3A58">
              <w:rPr>
                <w:rFonts w:ascii="Calibri" w:eastAsia="Times New Roman" w:hAnsi="Calibri" w:cs="Times New Roman"/>
                <w:b/>
                <w:bCs/>
                <w:color w:val="000000"/>
              </w:rPr>
              <w:t>ular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bonus total (Maximum +1</w:t>
            </w:r>
            <w:r w:rsidR="00D43580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EE7"/>
            <w:vAlign w:val="center"/>
            <w:hideMark/>
          </w:tcPr>
          <w:p w:rsidR="00556346" w:rsidRPr="00556346" w:rsidRDefault="00556346" w:rsidP="00C912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BBEE7"/>
            <w:vAlign w:val="center"/>
          </w:tcPr>
          <w:p w:rsidR="00556346" w:rsidRPr="00556346" w:rsidRDefault="00C91242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EE7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56346" w:rsidRPr="00556346" w:rsidTr="00D63234">
        <w:trPr>
          <w:trHeight w:val="315"/>
        </w:trPr>
        <w:tc>
          <w:tcPr>
            <w:tcW w:w="107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Overall Bonus Points  (judges only)</w:t>
            </w:r>
          </w:p>
        </w:tc>
      </w:tr>
      <w:tr w:rsidR="00556346" w:rsidRPr="00556346" w:rsidTr="00D63234">
        <w:trPr>
          <w:trHeight w:val="315"/>
        </w:trPr>
        <w:tc>
          <w:tcPr>
            <w:tcW w:w="107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 = simple,  0.5 = moderate, 1.0 =difficult, 1.5 = very difficult, 2.0 = extremely difficult</w:t>
            </w:r>
          </w:p>
        </w:tc>
      </w:tr>
      <w:tr w:rsidR="00556346" w:rsidRPr="00556346" w:rsidTr="00D43580">
        <w:trPr>
          <w:trHeight w:val="315"/>
        </w:trPr>
        <w:tc>
          <w:tcPr>
            <w:tcW w:w="6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Score (judge only)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Notes (judge only)</w:t>
            </w:r>
          </w:p>
        </w:tc>
      </w:tr>
      <w:tr w:rsidR="00D43580" w:rsidRPr="00556346" w:rsidTr="008956FE">
        <w:trPr>
          <w:trHeight w:val="397"/>
        </w:trPr>
        <w:tc>
          <w:tcPr>
            <w:tcW w:w="4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3580" w:rsidRPr="00556346" w:rsidRDefault="00D43580" w:rsidP="00A9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Flexibility elements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580" w:rsidRPr="00556346" w:rsidRDefault="00D43580" w:rsidP="00A9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D43580" w:rsidRPr="00556346" w:rsidRDefault="00D43580" w:rsidP="00A9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D43580" w:rsidRPr="00556346" w:rsidRDefault="00D43580" w:rsidP="00A9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43580" w:rsidRPr="00556346" w:rsidTr="008956FE">
        <w:trPr>
          <w:trHeight w:val="397"/>
        </w:trPr>
        <w:tc>
          <w:tcPr>
            <w:tcW w:w="4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3580" w:rsidRPr="00556346" w:rsidRDefault="00D43580" w:rsidP="00A9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Strength elements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580" w:rsidRPr="00556346" w:rsidRDefault="00D43580" w:rsidP="00A9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D43580" w:rsidRPr="00556346" w:rsidRDefault="00D43580" w:rsidP="00A9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D43580" w:rsidRPr="00556346" w:rsidRDefault="00D43580" w:rsidP="00A9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43580" w:rsidRPr="00556346" w:rsidTr="008956FE">
        <w:trPr>
          <w:trHeight w:val="397"/>
        </w:trPr>
        <w:tc>
          <w:tcPr>
            <w:tcW w:w="4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3580" w:rsidRPr="00556346" w:rsidRDefault="00D43580" w:rsidP="00A9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Flying partner elements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580" w:rsidRPr="00556346" w:rsidRDefault="00D43580" w:rsidP="00A9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D43580" w:rsidRPr="00556346" w:rsidRDefault="00D43580" w:rsidP="00A9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D43580" w:rsidRPr="00556346" w:rsidRDefault="00D43580" w:rsidP="00A9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:rsidTr="008956FE">
        <w:trPr>
          <w:trHeight w:val="397"/>
        </w:trPr>
        <w:tc>
          <w:tcPr>
            <w:tcW w:w="4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Synchronized parallel/ interlocking and balance elements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43580" w:rsidRPr="00D43580" w:rsidTr="008956FE">
        <w:trPr>
          <w:trHeight w:val="397"/>
        </w:trPr>
        <w:tc>
          <w:tcPr>
            <w:tcW w:w="4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3580" w:rsidRPr="00D43580" w:rsidRDefault="00D43580" w:rsidP="00A9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43580">
              <w:rPr>
                <w:rFonts w:ascii="Calibri" w:eastAsia="Times New Roman" w:hAnsi="Calibri" w:cs="Times New Roman"/>
                <w:color w:val="000000"/>
                <w:sz w:val="20"/>
              </w:rPr>
              <w:t>Hoop transitions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580" w:rsidRPr="00D43580" w:rsidRDefault="00D43580" w:rsidP="00D435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435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D43580" w:rsidRPr="00D43580" w:rsidRDefault="00D43580" w:rsidP="00A9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43580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D43580" w:rsidRPr="00D43580" w:rsidRDefault="00D43580" w:rsidP="00A9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43580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</w:tr>
      <w:tr w:rsidR="00D43580" w:rsidRPr="00556346" w:rsidTr="008956FE">
        <w:trPr>
          <w:trHeight w:val="397"/>
        </w:trPr>
        <w:tc>
          <w:tcPr>
            <w:tcW w:w="4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3580" w:rsidRPr="00556346" w:rsidRDefault="00D43580" w:rsidP="00A9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4358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Dynamic movements/combinations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580" w:rsidRPr="00556346" w:rsidRDefault="00D43580" w:rsidP="00A9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D43580" w:rsidRPr="00556346" w:rsidRDefault="00D43580" w:rsidP="00A9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D43580" w:rsidRPr="00556346" w:rsidRDefault="00D43580" w:rsidP="00A9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bookmarkStart w:id="0" w:name="_GoBack"/>
        <w:bookmarkEnd w:id="0"/>
      </w:tr>
      <w:tr w:rsidR="00556346" w:rsidRPr="00556346" w:rsidTr="00D43580">
        <w:trPr>
          <w:trHeight w:val="340"/>
        </w:trPr>
        <w:tc>
          <w:tcPr>
            <w:tcW w:w="6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ACBEC"/>
            <w:vAlign w:val="center"/>
            <w:hideMark/>
          </w:tcPr>
          <w:p w:rsidR="00556346" w:rsidRPr="00556346" w:rsidRDefault="00556346" w:rsidP="00D435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Overall bonus total (Maximum +1</w:t>
            </w:r>
            <w:r w:rsidR="00D43580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ACBEC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ACBEC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91242" w:rsidRPr="00556346" w:rsidTr="008956FE">
        <w:trPr>
          <w:trHeight w:val="397"/>
        </w:trPr>
        <w:tc>
          <w:tcPr>
            <w:tcW w:w="42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</w:rPr>
              <w:t>Both partners catch and fly equally in the routine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+1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BB4AAF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:rsidTr="008956FE">
        <w:trPr>
          <w:trHeight w:val="397"/>
        </w:trPr>
        <w:tc>
          <w:tcPr>
            <w:tcW w:w="42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</w:rPr>
              <w:t>Form filled in incorrectly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-1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-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:rsidTr="00D43580">
        <w:trPr>
          <w:trHeight w:val="417"/>
        </w:trPr>
        <w:tc>
          <w:tcPr>
            <w:tcW w:w="4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43580" w:rsidRPr="00556346" w:rsidTr="00D43580">
        <w:trPr>
          <w:trHeight w:val="628"/>
        </w:trPr>
        <w:tc>
          <w:tcPr>
            <w:tcW w:w="62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43580" w:rsidRPr="00556346" w:rsidRDefault="00D43580" w:rsidP="00D435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Athletes’ signature: </w:t>
            </w:r>
          </w:p>
        </w:tc>
        <w:tc>
          <w:tcPr>
            <w:tcW w:w="4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43580" w:rsidRPr="00556346" w:rsidRDefault="00D43580" w:rsidP="00D632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Coaches signature:</w:t>
            </w:r>
          </w:p>
        </w:tc>
      </w:tr>
    </w:tbl>
    <w:p w:rsidR="00AA1994" w:rsidRPr="00633ADC" w:rsidRDefault="00633ADC" w:rsidP="00633ADC">
      <w:pPr>
        <w:rPr>
          <w:sz w:val="8"/>
          <w:szCs w:val="8"/>
        </w:rPr>
      </w:pPr>
    </w:p>
    <w:sectPr w:rsidR="00AA1994" w:rsidRPr="00633ADC" w:rsidSect="00C91242">
      <w:pgSz w:w="12240" w:h="15840"/>
      <w:pgMar w:top="360" w:right="1440" w:bottom="5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346"/>
    <w:rsid w:val="00436D56"/>
    <w:rsid w:val="00556346"/>
    <w:rsid w:val="00633ADC"/>
    <w:rsid w:val="008956FE"/>
    <w:rsid w:val="008D3A58"/>
    <w:rsid w:val="00AB6274"/>
    <w:rsid w:val="00AE37EF"/>
    <w:rsid w:val="00BB4AAF"/>
    <w:rsid w:val="00C91242"/>
    <w:rsid w:val="00D0280A"/>
    <w:rsid w:val="00D43580"/>
    <w:rsid w:val="00D63234"/>
    <w:rsid w:val="00DF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352FB"/>
  <w15:chartTrackingRefBased/>
  <w15:docId w15:val="{EB974474-F867-4441-8946-3EE262F3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8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GfK SE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Scholten, Bianca (GfK)</dc:creator>
  <cp:keywords/>
  <dc:description/>
  <cp:lastModifiedBy>Bianca Scholten</cp:lastModifiedBy>
  <cp:revision>5</cp:revision>
  <dcterms:created xsi:type="dcterms:W3CDTF">2019-11-22T23:45:00Z</dcterms:created>
  <dcterms:modified xsi:type="dcterms:W3CDTF">2019-12-02T08:25:00Z</dcterms:modified>
</cp:coreProperties>
</file>